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11F3E2DC" w:rsidR="00661B97" w:rsidRPr="000B4117" w:rsidRDefault="008B05BD" w:rsidP="00761E31">
            <w:pPr>
              <w:keepNext/>
              <w:jc w:val="both"/>
              <w:rPr>
                <w:rFonts w:ascii="Arial" w:hAnsi="Arial" w:cs="Arial"/>
                <w:b/>
                <w:bCs/>
                <w:sz w:val="20"/>
                <w:szCs w:val="20"/>
              </w:rPr>
            </w:pPr>
            <w:bookmarkStart w:id="1" w:name="VNR"/>
            <w:bookmarkEnd w:id="1"/>
            <w:r>
              <w:rPr>
                <w:rFonts w:ascii="Arial" w:hAnsi="Arial" w:cs="Arial"/>
                <w:b/>
                <w:bCs/>
                <w:sz w:val="20"/>
                <w:szCs w:val="20"/>
              </w:rPr>
              <w:t>26-06-26-1100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18E5450C"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8B05BD"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63501B9E"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8B05BD"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621149E8"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8B05BD"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5452DC7A" w:rsidR="00661B97" w:rsidRPr="000B4117" w:rsidRDefault="008B05BD" w:rsidP="00761E31">
            <w:pPr>
              <w:keepNext/>
              <w:jc w:val="both"/>
              <w:rPr>
                <w:rFonts w:ascii="Arial" w:hAnsi="Arial" w:cs="Arial"/>
                <w:b/>
                <w:bCs/>
                <w:sz w:val="20"/>
                <w:szCs w:val="20"/>
              </w:rPr>
            </w:pPr>
            <w:bookmarkStart w:id="9" w:name="BM1"/>
            <w:bookmarkEnd w:id="9"/>
            <w:r>
              <w:rPr>
                <w:rFonts w:ascii="Arial" w:hAnsi="Arial" w:cs="Arial"/>
                <w:b/>
                <w:bCs/>
                <w:sz w:val="20"/>
                <w:szCs w:val="20"/>
              </w:rPr>
              <w:t>Neubau Feuerwehrhaus in Lettweiler</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09E103E6" w:rsidR="00661B97" w:rsidRPr="000B4117" w:rsidRDefault="008B05BD" w:rsidP="00761E31">
            <w:pPr>
              <w:keepNext/>
              <w:jc w:val="both"/>
              <w:rPr>
                <w:rFonts w:ascii="Arial" w:hAnsi="Arial" w:cs="Arial"/>
                <w:b/>
                <w:bCs/>
                <w:sz w:val="20"/>
                <w:szCs w:val="20"/>
              </w:rPr>
            </w:pPr>
            <w:bookmarkStart w:id="10" w:name="Ang"/>
            <w:bookmarkEnd w:id="10"/>
            <w:r>
              <w:rPr>
                <w:rFonts w:ascii="Arial" w:hAnsi="Arial" w:cs="Arial"/>
                <w:b/>
                <w:bCs/>
                <w:sz w:val="20"/>
                <w:szCs w:val="20"/>
              </w:rPr>
              <w:t>Los 01 - Erd-, Maurer- und Betonbauarbeiten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066CW+CV2M9u3hMenfsvJDE6I6y/o5qWZ6tqzF25kFVB4UZ+JI8TYenspM+GLAH8h40XJ8V1I7nGU0uZ2YfUw==" w:salt="Bh1rOHGBfLK0mrG0nGNyB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62F63"/>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05BD"/>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42C13"/>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D683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1061</Words>
  <Characters>6686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2026-06-01T15:04:00Z</dcterms:created>
  <dcterms:modified xsi:type="dcterms:W3CDTF">2026-06-01T15:04:00Z</dcterms:modified>
</cp:coreProperties>
</file>